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Episode 52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2/6/2020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North Carolina Part 2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Set I (58:18)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11/23/97 - Lawrence Joel Veterans Memorial Coliseum - Theme-&gt;BEK (21:18)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7/7/99 - Blockbuster Pavilion Charlotte - 2001 (22:42)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 xml:space="preserve">7/22/97 - Walnut Creek - Bye </w:t>
      </w:r>
      <w:proofErr w:type="spellStart"/>
      <w:r w:rsidRPr="00CB3BFB">
        <w:rPr>
          <w:rFonts w:ascii="Helvetica Neue" w:eastAsia="Times New Roman" w:hAnsi="Helvetica Neue" w:cs="Times New Roman"/>
          <w:sz w:val="24"/>
          <w:szCs w:val="24"/>
        </w:rPr>
        <w:t>Bye</w:t>
      </w:r>
      <w:proofErr w:type="spellEnd"/>
      <w:r w:rsidRPr="00CB3BFB">
        <w:rPr>
          <w:rFonts w:ascii="Helvetica Neue" w:eastAsia="Times New Roman" w:hAnsi="Helvetica Neue" w:cs="Times New Roman"/>
          <w:sz w:val="24"/>
          <w:szCs w:val="24"/>
        </w:rPr>
        <w:t xml:space="preserve"> Foot&gt;Taste (14:18)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Set II (1:17:02)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7/27/03 - Walnut Creek - Ghost (19:01)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12/16/99 - Reynolds Raleigh - Sand (23:07)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3/1/03 - Greensboro - Piper (17:01)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6/25/00 - Walnut Creek - Melt (17:53)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Encore (45:37)</w:t>
      </w: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CB3BFB" w:rsidRPr="00CB3BFB" w:rsidRDefault="00CB3BFB" w:rsidP="00CB3BF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B3BFB">
        <w:rPr>
          <w:rFonts w:ascii="Helvetica Neue" w:eastAsia="Times New Roman" w:hAnsi="Helvetica Neue" w:cs="Times New Roman"/>
          <w:sz w:val="24"/>
          <w:szCs w:val="24"/>
        </w:rPr>
        <w:t>7/25/03 - Verizon Wireless Charlotte - Hood&gt;Bowie </w:t>
      </w:r>
    </w:p>
    <w:p w:rsidR="00CB21A8" w:rsidRDefault="00CB21A8">
      <w:bookmarkStart w:id="0" w:name="_GoBack"/>
      <w:bookmarkEnd w:id="0"/>
    </w:p>
    <w:sectPr w:rsidR="00CB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FB"/>
    <w:rsid w:val="00CB21A8"/>
    <w:rsid w:val="00C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2020-02-06T14:27:00Z</dcterms:created>
  <dcterms:modified xsi:type="dcterms:W3CDTF">2020-02-06T14:27:00Z</dcterms:modified>
</cp:coreProperties>
</file>