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Set I: Teen Daze-Sunrise </w:t>
      </w:r>
      <w:proofErr w:type="gramStart"/>
      <w:r w:rsidRPr="00B31405">
        <w:rPr>
          <w:rFonts w:ascii="Times New Roman" w:eastAsia="Calibri" w:hAnsi="Times New Roman" w:cs="Times New Roman"/>
          <w:sz w:val="24"/>
          <w:szCs w:val="24"/>
        </w:rPr>
        <w:t>Over</w:t>
      </w:r>
      <w:proofErr w:type="gramEnd"/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 LA-&gt;The New Deal-Cycles I-&gt;Airwaves-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Nyantaro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>-&gt;Phish-Waves 7.23.17-&gt;Airwaves-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Nyantaro</w:t>
      </w:r>
      <w:proofErr w:type="spellEnd"/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Set II: Disco Biscuits-Bonus Track (Senor 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Boombox</w:t>
      </w:r>
      <w:proofErr w:type="spellEnd"/>
      <w:proofErr w:type="gramStart"/>
      <w:r w:rsidRPr="00B31405">
        <w:rPr>
          <w:rFonts w:ascii="Times New Roman" w:eastAsia="Calibri" w:hAnsi="Times New Roman" w:cs="Times New Roman"/>
          <w:sz w:val="24"/>
          <w:szCs w:val="24"/>
        </w:rPr>
        <w:t>)-</w:t>
      </w:r>
      <w:proofErr w:type="gramEnd"/>
      <w:r w:rsidRPr="00B31405">
        <w:rPr>
          <w:rFonts w:ascii="Times New Roman" w:eastAsia="Calibri" w:hAnsi="Times New Roman" w:cs="Times New Roman"/>
          <w:sz w:val="24"/>
          <w:szCs w:val="24"/>
        </w:rPr>
        <w:t>&gt;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Mixxcolours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>-Dew Drop-&gt;Moving Gradients-Morning Bless-&gt;Antenna-Sub Zero-&gt;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Autechre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-Milk DX-&gt;Disco Biscuits-Bonus Track (Senor 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Boombox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1405">
        <w:rPr>
          <w:rFonts w:ascii="Times New Roman" w:eastAsia="Calibri" w:hAnsi="Times New Roman" w:cs="Times New Roman"/>
          <w:sz w:val="24"/>
          <w:szCs w:val="24"/>
        </w:rPr>
        <w:t>Set III: Jah Wobble-Disks, Winds, and Veiling Curtains-&gt;Phish-Quadrophonic Toppling-&gt;Grateful Dead-Speaking In Swords-&gt;American Babies-Stark And Red-&gt;Brandt Bauer Frick-Extended</w:t>
      </w: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Set IV: 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Shigeto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-Lamp Lighting-&gt;Robert 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Fripp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/Brian </w:t>
      </w:r>
      <w:proofErr w:type="spellStart"/>
      <w:r w:rsidRPr="00B31405">
        <w:rPr>
          <w:rFonts w:ascii="Times New Roman" w:eastAsia="Calibri" w:hAnsi="Times New Roman" w:cs="Times New Roman"/>
          <w:sz w:val="24"/>
          <w:szCs w:val="24"/>
        </w:rPr>
        <w:t>Eno</w:t>
      </w:r>
      <w:proofErr w:type="spellEnd"/>
      <w:r w:rsidRPr="00B31405">
        <w:rPr>
          <w:rFonts w:ascii="Times New Roman" w:eastAsia="Calibri" w:hAnsi="Times New Roman" w:cs="Times New Roman"/>
          <w:sz w:val="24"/>
          <w:szCs w:val="24"/>
        </w:rPr>
        <w:t>-Swastika Girls II-&gt;Tangerine Dream-Remote Viewing-&gt;1981.US-Part III</w:t>
      </w: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405" w:rsidRPr="00B31405" w:rsidRDefault="00B31405" w:rsidP="00B314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1405">
        <w:rPr>
          <w:rFonts w:ascii="Times New Roman" w:eastAsia="Calibri" w:hAnsi="Times New Roman" w:cs="Times New Roman"/>
          <w:sz w:val="24"/>
          <w:szCs w:val="24"/>
        </w:rPr>
        <w:t xml:space="preserve">Encore: Brothers </w:t>
      </w:r>
      <w:proofErr w:type="gramStart"/>
      <w:r w:rsidRPr="00B31405">
        <w:rPr>
          <w:rFonts w:ascii="Times New Roman" w:eastAsia="Calibri" w:hAnsi="Times New Roman" w:cs="Times New Roman"/>
          <w:sz w:val="24"/>
          <w:szCs w:val="24"/>
        </w:rPr>
        <w:t>Past-</w:t>
      </w:r>
      <w:proofErr w:type="gramEnd"/>
      <w:r w:rsidRPr="00B31405">
        <w:rPr>
          <w:rFonts w:ascii="Times New Roman" w:eastAsia="Calibri" w:hAnsi="Times New Roman" w:cs="Times New Roman"/>
          <w:sz w:val="24"/>
          <w:szCs w:val="24"/>
        </w:rPr>
        <w:t>A Wonderful Day</w:t>
      </w:r>
    </w:p>
    <w:p w:rsidR="009B2EF4" w:rsidRDefault="009B2EF4">
      <w:bookmarkStart w:id="0" w:name="_GoBack"/>
      <w:bookmarkEnd w:id="0"/>
    </w:p>
    <w:sectPr w:rsidR="009B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5"/>
    <w:rsid w:val="009B2EF4"/>
    <w:rsid w:val="00B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2020-07-08T16:44:00Z</dcterms:created>
  <dcterms:modified xsi:type="dcterms:W3CDTF">2020-07-08T16:44:00Z</dcterms:modified>
</cp:coreProperties>
</file>