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bookmarkStart w:id="0" w:name="_GoBack"/>
      <w:r w:rsidRPr="000232A7">
        <w:rPr>
          <w:rFonts w:ascii="inherit" w:hAnsi="inherit" w:cs="Segoe UI Historic"/>
          <w:color w:val="050505"/>
          <w:sz w:val="31"/>
          <w:szCs w:val="23"/>
        </w:rPr>
        <w:t>Today at 2:00 pm (ET) on "The Other Mike's Corner," it's part 3 of "Bring it Back" - Phish originals and covers that have drifted away.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1. Paul and Silas - Hampton, 10-20-13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2. Shaggy Dog - Hebron, NY, 8-21-87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3. Nothing - Brooklyn, NY, 6-17-04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4. Rock </w:t>
      </w:r>
      <w:proofErr w:type="gramStart"/>
      <w:r w:rsidRPr="000232A7">
        <w:rPr>
          <w:rFonts w:ascii="inherit" w:hAnsi="inherit" w:cs="Segoe UI Historic"/>
          <w:color w:val="050505"/>
          <w:sz w:val="31"/>
          <w:szCs w:val="23"/>
        </w:rPr>
        <w:t>A</w:t>
      </w:r>
      <w:proofErr w:type="gram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William - Stuttgart, Germany, 2-26-97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5. Minute </w:t>
      </w:r>
      <w:proofErr w:type="gramStart"/>
      <w:r w:rsidRPr="000232A7">
        <w:rPr>
          <w:rFonts w:ascii="inherit" w:hAnsi="inherit" w:cs="Segoe UI Historic"/>
          <w:color w:val="050505"/>
          <w:sz w:val="31"/>
          <w:szCs w:val="23"/>
        </w:rPr>
        <w:t>By</w:t>
      </w:r>
      <w:proofErr w:type="gram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Minute - NYC, 9-13-90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6. Highway to Hell - Woodstock, NY, 6-6-96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7. Frankie Says - NYC, 10-20-98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8. Thunderhead (studio cut from 'Round Room')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9. </w:t>
      </w:r>
      <w:proofErr w:type="spellStart"/>
      <w:r w:rsidRPr="000232A7">
        <w:rPr>
          <w:rFonts w:ascii="inherit" w:hAnsi="inherit" w:cs="Segoe UI Historic"/>
          <w:color w:val="050505"/>
          <w:sz w:val="31"/>
          <w:szCs w:val="23"/>
        </w:rPr>
        <w:t>Ain't</w:t>
      </w:r>
      <w:proofErr w:type="spell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Love Funny - Amsterdam, 7-1-97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10. </w:t>
      </w:r>
      <w:proofErr w:type="spellStart"/>
      <w:r w:rsidRPr="000232A7">
        <w:rPr>
          <w:rFonts w:ascii="inherit" w:hAnsi="inherit" w:cs="Segoe UI Historic"/>
          <w:color w:val="050505"/>
          <w:sz w:val="31"/>
          <w:szCs w:val="23"/>
        </w:rPr>
        <w:t>Magilla</w:t>
      </w:r>
      <w:proofErr w:type="spell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- Burlington, 4-4-94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11. How High </w:t>
      </w:r>
      <w:proofErr w:type="gramStart"/>
      <w:r w:rsidRPr="000232A7">
        <w:rPr>
          <w:rFonts w:ascii="inherit" w:hAnsi="inherit" w:cs="Segoe UI Historic"/>
          <w:color w:val="050505"/>
          <w:sz w:val="31"/>
          <w:szCs w:val="23"/>
        </w:rPr>
        <w:t>The</w:t>
      </w:r>
      <w:proofErr w:type="gram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Moon - Colorado Springs, CO, 4-22-90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12. How High </w:t>
      </w:r>
      <w:proofErr w:type="gramStart"/>
      <w:r w:rsidRPr="000232A7">
        <w:rPr>
          <w:rFonts w:ascii="inherit" w:hAnsi="inherit" w:cs="Segoe UI Historic"/>
          <w:color w:val="050505"/>
          <w:sz w:val="31"/>
          <w:szCs w:val="23"/>
        </w:rPr>
        <w:t>The</w:t>
      </w:r>
      <w:proofErr w:type="gramEnd"/>
      <w:r w:rsidRPr="000232A7">
        <w:rPr>
          <w:rFonts w:ascii="inherit" w:hAnsi="inherit" w:cs="Segoe UI Historic"/>
          <w:color w:val="050505"/>
          <w:sz w:val="31"/>
          <w:szCs w:val="23"/>
        </w:rPr>
        <w:t xml:space="preserve"> Moon - Darien Lake, NY, 8-13-09</w:t>
      </w:r>
    </w:p>
    <w:p w:rsidR="000232A7" w:rsidRPr="000232A7" w:rsidRDefault="000232A7" w:rsidP="000232A7">
      <w:pPr>
        <w:rPr>
          <w:rFonts w:ascii="inherit" w:hAnsi="inherit" w:cs="Segoe UI Historic"/>
          <w:color w:val="050505"/>
          <w:sz w:val="31"/>
          <w:szCs w:val="23"/>
        </w:rPr>
      </w:pPr>
      <w:r w:rsidRPr="000232A7">
        <w:rPr>
          <w:rFonts w:ascii="inherit" w:hAnsi="inherit" w:cs="Segoe UI Historic"/>
          <w:color w:val="050505"/>
          <w:sz w:val="31"/>
          <w:szCs w:val="23"/>
        </w:rPr>
        <w:t>13. Sabotage - Hampton, 11-21-98</w:t>
      </w:r>
    </w:p>
    <w:bookmarkEnd w:id="0"/>
    <w:p w:rsidR="001A7B8C" w:rsidRDefault="001A7B8C"/>
    <w:sectPr w:rsidR="001A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A7"/>
    <w:rsid w:val="000232A7"/>
    <w:rsid w:val="001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2021-03-01T21:07:00Z</dcterms:created>
  <dcterms:modified xsi:type="dcterms:W3CDTF">2021-03-01T21:07:00Z</dcterms:modified>
</cp:coreProperties>
</file>